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9B" w:rsidRPr="008C0BAA" w:rsidRDefault="00D8249B" w:rsidP="008137F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AA">
        <w:rPr>
          <w:rFonts w:ascii="Times New Roman" w:hAnsi="Times New Roman" w:cs="Times New Roman"/>
          <w:b/>
          <w:sz w:val="24"/>
          <w:szCs w:val="24"/>
        </w:rPr>
        <w:t>Procedura recenzowania prac w "Problemach Współczesnej Kryminalistyki"</w:t>
      </w:r>
    </w:p>
    <w:p w:rsidR="008137FC" w:rsidRPr="008137FC" w:rsidRDefault="008137FC" w:rsidP="008137FC">
      <w:pPr>
        <w:pStyle w:val="Zwykytekst"/>
        <w:spacing w:line="360" w:lineRule="auto"/>
        <w:rPr>
          <w:rFonts w:ascii="Times New Roman" w:hAnsi="Times New Roman"/>
          <w:b/>
          <w:sz w:val="24"/>
          <w:szCs w:val="24"/>
        </w:rPr>
      </w:pPr>
      <w:r w:rsidRPr="008137FC">
        <w:rPr>
          <w:rFonts w:ascii="Times New Roman" w:hAnsi="Times New Roman"/>
          <w:b/>
          <w:sz w:val="24"/>
          <w:szCs w:val="24"/>
        </w:rPr>
        <w:t xml:space="preserve">Wydawca: </w:t>
      </w:r>
    </w:p>
    <w:p w:rsidR="008137FC" w:rsidRPr="008137FC" w:rsidRDefault="008137FC" w:rsidP="008137FC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 w:rsidRPr="008137FC">
        <w:rPr>
          <w:rFonts w:ascii="Times New Roman" w:hAnsi="Times New Roman"/>
          <w:sz w:val="24"/>
          <w:szCs w:val="24"/>
        </w:rPr>
        <w:t>Katedra Kryminalistyki Wydziału Prawa i Administracji Uniwersytetu Warszawskiego</w:t>
      </w:r>
    </w:p>
    <w:p w:rsidR="008137FC" w:rsidRPr="008137FC" w:rsidRDefault="008137FC" w:rsidP="008137FC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 w:rsidRPr="008137FC">
        <w:rPr>
          <w:rFonts w:ascii="Times New Roman" w:hAnsi="Times New Roman"/>
          <w:sz w:val="24"/>
          <w:szCs w:val="24"/>
        </w:rPr>
        <w:t xml:space="preserve">Polskie Towarzystwo Kryminalistyczne, </w:t>
      </w:r>
    </w:p>
    <w:p w:rsidR="008137FC" w:rsidRDefault="008137FC" w:rsidP="008137FC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 w:rsidRPr="008137FC">
        <w:rPr>
          <w:rFonts w:ascii="Times New Roman" w:hAnsi="Times New Roman"/>
          <w:b/>
          <w:sz w:val="24"/>
          <w:szCs w:val="24"/>
        </w:rPr>
        <w:t>e- mail:</w:t>
      </w:r>
      <w:r w:rsidRPr="008137FC">
        <w:rPr>
          <w:rFonts w:ascii="Times New Roman" w:hAnsi="Times New Roman"/>
          <w:sz w:val="24"/>
          <w:szCs w:val="24"/>
        </w:rPr>
        <w:t xml:space="preserve"> redakcja.pwk@gmail.com</w:t>
      </w:r>
    </w:p>
    <w:p w:rsidR="008137FC" w:rsidRDefault="008137FC" w:rsidP="008137FC">
      <w:pPr>
        <w:pStyle w:val="Zwykytekst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C60F6" w:rsidRPr="008C0BAA" w:rsidRDefault="00FC60F6" w:rsidP="00AB0826">
      <w:pPr>
        <w:pStyle w:val="Zwykytekst"/>
        <w:spacing w:line="276" w:lineRule="auto"/>
        <w:rPr>
          <w:rFonts w:ascii="Times New Roman" w:hAnsi="Times New Roman"/>
          <w:b/>
          <w:sz w:val="24"/>
          <w:szCs w:val="24"/>
        </w:rPr>
      </w:pPr>
      <w:r w:rsidRPr="008C0BAA">
        <w:rPr>
          <w:rFonts w:ascii="Times New Roman" w:hAnsi="Times New Roman"/>
          <w:b/>
          <w:sz w:val="24"/>
          <w:szCs w:val="24"/>
        </w:rPr>
        <w:t>Rada Naukowa</w:t>
      </w:r>
    </w:p>
    <w:p w:rsidR="00FC60F6" w:rsidRPr="008C0BAA" w:rsidRDefault="00FC60F6" w:rsidP="00AB0826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 w:rsidRPr="008C0BAA">
        <w:rPr>
          <w:rFonts w:ascii="Times New Roman" w:hAnsi="Times New Roman"/>
          <w:sz w:val="24"/>
          <w:szCs w:val="24"/>
        </w:rPr>
        <w:t>prof. dr. Rolf Ack</w:t>
      </w:r>
      <w:bookmarkStart w:id="0" w:name="_GoBack"/>
      <w:bookmarkEnd w:id="0"/>
      <w:r w:rsidRPr="008C0BAA">
        <w:rPr>
          <w:rFonts w:ascii="Times New Roman" w:hAnsi="Times New Roman"/>
          <w:sz w:val="24"/>
          <w:szCs w:val="24"/>
        </w:rPr>
        <w:t>ermann (Niemcy)</w:t>
      </w:r>
    </w:p>
    <w:p w:rsidR="00FC60F6" w:rsidRPr="008C0BAA" w:rsidRDefault="00FC60F6" w:rsidP="00AB0826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 w:rsidRPr="008C0BAA">
        <w:rPr>
          <w:rFonts w:ascii="Times New Roman" w:hAnsi="Times New Roman"/>
          <w:sz w:val="24"/>
          <w:szCs w:val="24"/>
        </w:rPr>
        <w:t xml:space="preserve">prof. dr hab. </w:t>
      </w:r>
      <w:r w:rsidRPr="008C0BAA">
        <w:rPr>
          <w:rFonts w:ascii="Times New Roman" w:hAnsi="Times New Roman"/>
          <w:bCs/>
          <w:sz w:val="24"/>
          <w:szCs w:val="24"/>
        </w:rPr>
        <w:t xml:space="preserve">Tatiana Averyanova </w:t>
      </w:r>
      <w:r w:rsidRPr="008C0BAA">
        <w:rPr>
          <w:rFonts w:ascii="Times New Roman" w:hAnsi="Times New Roman"/>
          <w:sz w:val="24"/>
          <w:szCs w:val="24"/>
        </w:rPr>
        <w:t>(Rosja)</w:t>
      </w:r>
    </w:p>
    <w:p w:rsidR="00FC60F6" w:rsidRPr="008C0BAA" w:rsidRDefault="00FC60F6" w:rsidP="00AB0826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 w:rsidRPr="008C0BAA">
        <w:rPr>
          <w:rFonts w:ascii="Times New Roman" w:hAnsi="Times New Roman"/>
          <w:sz w:val="24"/>
          <w:szCs w:val="24"/>
        </w:rPr>
        <w:t>prof. dr Peter Bilous (USA)</w:t>
      </w:r>
    </w:p>
    <w:p w:rsidR="00FC60F6" w:rsidRPr="008C0BAA" w:rsidRDefault="00FC60F6" w:rsidP="00AB0826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 w:rsidRPr="008C0BAA">
        <w:rPr>
          <w:rFonts w:ascii="Times New Roman" w:hAnsi="Times New Roman"/>
          <w:sz w:val="24"/>
          <w:szCs w:val="24"/>
        </w:rPr>
        <w:t>prof. dr hab. Piotr Girdwoyń</w:t>
      </w:r>
    </w:p>
    <w:p w:rsidR="00FC60F6" w:rsidRPr="008C0BAA" w:rsidRDefault="00FC60F6" w:rsidP="00AB0826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 w:rsidRPr="008C0BAA">
        <w:rPr>
          <w:rFonts w:ascii="Times New Roman" w:hAnsi="Times New Roman"/>
          <w:sz w:val="24"/>
          <w:szCs w:val="24"/>
        </w:rPr>
        <w:t>prof. dr hab. Jerzy Kasprzak</w:t>
      </w:r>
    </w:p>
    <w:p w:rsidR="00FC60F6" w:rsidRPr="008C0BAA" w:rsidRDefault="00AB0826" w:rsidP="00AB0826">
      <w:pPr>
        <w:pStyle w:val="Zwykytekst"/>
        <w:spacing w:line="276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d</w:t>
      </w:r>
      <w:r w:rsidR="00FC60F6" w:rsidRPr="008C0BAA">
        <w:rPr>
          <w:rFonts w:ascii="Times New Roman" w:hAnsi="Times New Roman"/>
          <w:sz w:val="24"/>
          <w:szCs w:val="24"/>
        </w:rPr>
        <w:t>r Grażyna Kędzierska</w:t>
      </w:r>
    </w:p>
    <w:p w:rsidR="00FC60F6" w:rsidRPr="008C0BAA" w:rsidRDefault="00FC60F6" w:rsidP="00AB08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BAA">
        <w:rPr>
          <w:rFonts w:ascii="Times New Roman" w:hAnsi="Times New Roman" w:cs="Times New Roman"/>
          <w:sz w:val="24"/>
          <w:szCs w:val="24"/>
        </w:rPr>
        <w:t>prof</w:t>
      </w:r>
      <w:r w:rsidRPr="008C0BAA">
        <w:rPr>
          <w:rFonts w:ascii="Times New Roman" w:eastAsia="Times New Roman" w:hAnsi="Times New Roman" w:cs="Times New Roman"/>
          <w:sz w:val="24"/>
          <w:szCs w:val="24"/>
        </w:rPr>
        <w:t>. dr Shengbin Li (Chiny)</w:t>
      </w:r>
    </w:p>
    <w:p w:rsidR="00FC60F6" w:rsidRPr="008C0BAA" w:rsidRDefault="00FC60F6" w:rsidP="00AB0826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 w:rsidRPr="008C0BAA">
        <w:rPr>
          <w:rFonts w:ascii="Times New Roman" w:hAnsi="Times New Roman"/>
          <w:sz w:val="24"/>
          <w:szCs w:val="24"/>
        </w:rPr>
        <w:t>prof. dr hab. Henryk Malewski (Litwa)</w:t>
      </w:r>
    </w:p>
    <w:p w:rsidR="00FC60F6" w:rsidRPr="008C0BAA" w:rsidRDefault="00FC60F6" w:rsidP="00AB0826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 w:rsidRPr="008C0BAA">
        <w:rPr>
          <w:rFonts w:ascii="Times New Roman" w:hAnsi="Times New Roman"/>
          <w:sz w:val="24"/>
          <w:szCs w:val="24"/>
        </w:rPr>
        <w:t>dr hab. Bronisław Młodziejowski, prof. nadzw. WSFiP</w:t>
      </w:r>
    </w:p>
    <w:p w:rsidR="00FC60F6" w:rsidRPr="008C0BAA" w:rsidRDefault="00FC60F6" w:rsidP="00AB0826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 w:rsidRPr="008C0BAA">
        <w:rPr>
          <w:rFonts w:ascii="Times New Roman" w:hAnsi="Times New Roman"/>
          <w:sz w:val="24"/>
          <w:szCs w:val="24"/>
        </w:rPr>
        <w:t>dr. hab. Jarosław Moszczyński, prof. nadzw. UWM</w:t>
      </w:r>
    </w:p>
    <w:p w:rsidR="00FC60F6" w:rsidRPr="008C0BAA" w:rsidRDefault="00FC60F6" w:rsidP="00AB08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0BAA">
        <w:rPr>
          <w:rFonts w:ascii="Times New Roman" w:hAnsi="Times New Roman" w:cs="Times New Roman"/>
          <w:sz w:val="24"/>
          <w:szCs w:val="24"/>
        </w:rPr>
        <w:t>prof. dr. hab. Valery Shepitko (Ukraina)</w:t>
      </w:r>
    </w:p>
    <w:p w:rsidR="00FC60F6" w:rsidRPr="008C0BAA" w:rsidRDefault="00FC60F6" w:rsidP="00AB0826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 w:rsidRPr="008C0BAA">
        <w:rPr>
          <w:rFonts w:ascii="Times New Roman" w:hAnsi="Times New Roman"/>
          <w:sz w:val="24"/>
          <w:szCs w:val="24"/>
        </w:rPr>
        <w:t>dr hab. Maciej Szostak, prof. nadzw. UWr.</w:t>
      </w:r>
    </w:p>
    <w:p w:rsidR="00FC60F6" w:rsidRPr="008C0BAA" w:rsidRDefault="00FC60F6" w:rsidP="00AB0826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 w:rsidRPr="008C0BAA">
        <w:rPr>
          <w:rFonts w:ascii="Times New Roman" w:hAnsi="Times New Roman"/>
          <w:sz w:val="24"/>
          <w:szCs w:val="24"/>
        </w:rPr>
        <w:t>prof. dr hab. Tadeusz Widła</w:t>
      </w:r>
    </w:p>
    <w:p w:rsidR="00FC60F6" w:rsidRPr="008C0BAA" w:rsidRDefault="00FC60F6" w:rsidP="00AB0826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 w:rsidRPr="008C0BAA">
        <w:rPr>
          <w:rFonts w:ascii="Times New Roman" w:hAnsi="Times New Roman"/>
          <w:sz w:val="24"/>
          <w:szCs w:val="24"/>
        </w:rPr>
        <w:t>prof. dr hab. Józef Wójcikiewicz</w:t>
      </w:r>
    </w:p>
    <w:p w:rsidR="008C0BAA" w:rsidRDefault="008C0BAA" w:rsidP="00AB0826">
      <w:pPr>
        <w:pStyle w:val="Zwykytekst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FC60F6" w:rsidRPr="008C0BAA" w:rsidRDefault="00FC60F6" w:rsidP="00AB0826">
      <w:pPr>
        <w:pStyle w:val="Zwykytekst"/>
        <w:spacing w:line="276" w:lineRule="auto"/>
        <w:rPr>
          <w:rFonts w:ascii="Times New Roman" w:hAnsi="Times New Roman"/>
          <w:b/>
          <w:sz w:val="24"/>
          <w:szCs w:val="24"/>
        </w:rPr>
      </w:pPr>
      <w:r w:rsidRPr="008C0BAA">
        <w:rPr>
          <w:rFonts w:ascii="Times New Roman" w:hAnsi="Times New Roman"/>
          <w:b/>
          <w:sz w:val="24"/>
          <w:szCs w:val="24"/>
        </w:rPr>
        <w:t>Redaktorzy tematyczni</w:t>
      </w:r>
    </w:p>
    <w:p w:rsidR="00FC60F6" w:rsidRPr="008C0BAA" w:rsidRDefault="00FC60F6" w:rsidP="00AB0826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 w:rsidRPr="008C0BAA">
        <w:rPr>
          <w:rFonts w:ascii="Times New Roman" w:hAnsi="Times New Roman"/>
          <w:sz w:val="24"/>
          <w:szCs w:val="24"/>
        </w:rPr>
        <w:t>dr Kacper Gradoń</w:t>
      </w:r>
    </w:p>
    <w:p w:rsidR="00FC60F6" w:rsidRPr="008C0BAA" w:rsidRDefault="00FC60F6" w:rsidP="00AB0826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 w:rsidRPr="008C0BAA">
        <w:rPr>
          <w:rFonts w:ascii="Times New Roman" w:hAnsi="Times New Roman"/>
          <w:sz w:val="24"/>
          <w:szCs w:val="24"/>
        </w:rPr>
        <w:t>dr Magdalena Tomaszewska-Michalak</w:t>
      </w:r>
    </w:p>
    <w:p w:rsidR="00FC60F6" w:rsidRPr="008C0BAA" w:rsidRDefault="00FC60F6" w:rsidP="00AB0826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 w:rsidRPr="008C0BAA">
        <w:rPr>
          <w:rFonts w:ascii="Times New Roman" w:hAnsi="Times New Roman"/>
          <w:sz w:val="24"/>
          <w:szCs w:val="24"/>
        </w:rPr>
        <w:t>dr hab. Paweł Waszkiewicz</w:t>
      </w:r>
    </w:p>
    <w:p w:rsidR="00FC60F6" w:rsidRPr="008C0BAA" w:rsidRDefault="00FC60F6" w:rsidP="00AB0826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</w:p>
    <w:p w:rsidR="00FC60F6" w:rsidRPr="008C0BAA" w:rsidRDefault="00FC60F6" w:rsidP="00AB0826">
      <w:pPr>
        <w:pStyle w:val="Zwykytekst"/>
        <w:spacing w:line="276" w:lineRule="auto"/>
        <w:rPr>
          <w:rFonts w:ascii="Times New Roman" w:hAnsi="Times New Roman"/>
          <w:b/>
          <w:sz w:val="24"/>
          <w:szCs w:val="24"/>
        </w:rPr>
      </w:pPr>
      <w:r w:rsidRPr="008C0BAA">
        <w:rPr>
          <w:rFonts w:ascii="Times New Roman" w:hAnsi="Times New Roman"/>
          <w:b/>
          <w:sz w:val="24"/>
          <w:szCs w:val="24"/>
        </w:rPr>
        <w:t>Redaktor statystyczny</w:t>
      </w:r>
    </w:p>
    <w:p w:rsidR="00FC60F6" w:rsidRPr="008C0BAA" w:rsidRDefault="00FC60F6" w:rsidP="00AB0826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 w:rsidRPr="008C0BAA">
        <w:rPr>
          <w:rFonts w:ascii="Times New Roman" w:hAnsi="Times New Roman"/>
          <w:sz w:val="24"/>
          <w:szCs w:val="24"/>
        </w:rPr>
        <w:t>mgr inż. Krystyn Łuszczuk</w:t>
      </w:r>
    </w:p>
    <w:p w:rsidR="00FC60F6" w:rsidRPr="008C0BAA" w:rsidRDefault="00FC60F6" w:rsidP="00AB0826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</w:p>
    <w:p w:rsidR="00FC60F6" w:rsidRPr="008C0BAA" w:rsidRDefault="00FC60F6" w:rsidP="00AB0826">
      <w:pPr>
        <w:pStyle w:val="Zwykytekst"/>
        <w:spacing w:line="276" w:lineRule="auto"/>
        <w:rPr>
          <w:rFonts w:ascii="Times New Roman" w:hAnsi="Times New Roman"/>
          <w:b/>
          <w:sz w:val="24"/>
          <w:szCs w:val="24"/>
        </w:rPr>
      </w:pPr>
      <w:r w:rsidRPr="008C0BAA">
        <w:rPr>
          <w:rFonts w:ascii="Times New Roman" w:hAnsi="Times New Roman"/>
          <w:b/>
          <w:sz w:val="24"/>
          <w:szCs w:val="24"/>
        </w:rPr>
        <w:t>Redaktor językowy</w:t>
      </w:r>
    </w:p>
    <w:p w:rsidR="00FC60F6" w:rsidRPr="008C0BAA" w:rsidRDefault="00FC60F6" w:rsidP="00AB0826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 w:rsidRPr="008C0BAA">
        <w:rPr>
          <w:rFonts w:ascii="Times New Roman" w:hAnsi="Times New Roman"/>
          <w:sz w:val="24"/>
          <w:szCs w:val="24"/>
        </w:rPr>
        <w:t>mgr Piotr Karasek</w:t>
      </w:r>
    </w:p>
    <w:p w:rsidR="00AB0826" w:rsidRDefault="00AB0826" w:rsidP="00AB0826">
      <w:pPr>
        <w:pStyle w:val="Zwykytekst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FC60F6" w:rsidRPr="008C0BAA" w:rsidRDefault="00FC60F6" w:rsidP="00AB0826">
      <w:pPr>
        <w:pStyle w:val="Zwykytekst"/>
        <w:spacing w:line="276" w:lineRule="auto"/>
        <w:rPr>
          <w:rFonts w:ascii="Times New Roman" w:hAnsi="Times New Roman"/>
          <w:b/>
          <w:sz w:val="24"/>
          <w:szCs w:val="24"/>
        </w:rPr>
      </w:pPr>
      <w:r w:rsidRPr="008C0BAA">
        <w:rPr>
          <w:rFonts w:ascii="Times New Roman" w:hAnsi="Times New Roman"/>
          <w:b/>
          <w:sz w:val="24"/>
          <w:szCs w:val="24"/>
        </w:rPr>
        <w:t>Sekretarz Redakcji</w:t>
      </w:r>
    </w:p>
    <w:p w:rsidR="00FC60F6" w:rsidRPr="008C0BAA" w:rsidRDefault="00FC60F6" w:rsidP="00AB0826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 w:rsidRPr="008C0BAA">
        <w:rPr>
          <w:rFonts w:ascii="Times New Roman" w:hAnsi="Times New Roman"/>
          <w:sz w:val="24"/>
          <w:szCs w:val="24"/>
        </w:rPr>
        <w:t>mgr Kacper Choromański</w:t>
      </w:r>
    </w:p>
    <w:p w:rsidR="008C0BAA" w:rsidRDefault="008C0BAA" w:rsidP="00AB0826">
      <w:pPr>
        <w:pStyle w:val="Zwykytekst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FC60F6" w:rsidRPr="008C0BAA" w:rsidRDefault="00FC60F6" w:rsidP="00AB0826">
      <w:pPr>
        <w:pStyle w:val="Zwykytekst"/>
        <w:spacing w:line="276" w:lineRule="auto"/>
        <w:rPr>
          <w:rFonts w:ascii="Times New Roman" w:hAnsi="Times New Roman"/>
          <w:b/>
          <w:sz w:val="24"/>
          <w:szCs w:val="24"/>
        </w:rPr>
      </w:pPr>
      <w:r w:rsidRPr="008C0BAA">
        <w:rPr>
          <w:rFonts w:ascii="Times New Roman" w:hAnsi="Times New Roman"/>
          <w:b/>
          <w:sz w:val="24"/>
          <w:szCs w:val="24"/>
        </w:rPr>
        <w:t>Redakcja Naukowa</w:t>
      </w:r>
    </w:p>
    <w:p w:rsidR="00FC60F6" w:rsidRPr="008C0BAA" w:rsidRDefault="00FC60F6" w:rsidP="00AB0826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 w:rsidRPr="008C0BAA">
        <w:rPr>
          <w:rFonts w:ascii="Times New Roman" w:hAnsi="Times New Roman"/>
          <w:sz w:val="24"/>
          <w:szCs w:val="24"/>
        </w:rPr>
        <w:t>prof. dr hab. Ewa Gruza</w:t>
      </w:r>
    </w:p>
    <w:p w:rsidR="00FC60F6" w:rsidRPr="008C0BAA" w:rsidRDefault="00FC60F6" w:rsidP="00AB0826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 w:rsidRPr="008C0BAA">
        <w:rPr>
          <w:rFonts w:ascii="Times New Roman" w:hAnsi="Times New Roman"/>
          <w:sz w:val="24"/>
          <w:szCs w:val="24"/>
        </w:rPr>
        <w:t>prof. dr hab. Tadeusz Tomaszewski</w:t>
      </w:r>
    </w:p>
    <w:p w:rsidR="00FC60F6" w:rsidRPr="008C0BAA" w:rsidRDefault="00FC60F6" w:rsidP="00AB0826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 w:rsidRPr="008C0BAA">
        <w:rPr>
          <w:rFonts w:ascii="Times New Roman" w:hAnsi="Times New Roman"/>
          <w:sz w:val="24"/>
          <w:szCs w:val="24"/>
        </w:rPr>
        <w:t>dr hab. Mieczysław Goc, prof. nadzw. WSB GD</w:t>
      </w:r>
    </w:p>
    <w:p w:rsidR="008137FC" w:rsidRDefault="008137FC" w:rsidP="00AB0826">
      <w:pPr>
        <w:pStyle w:val="Zwykytekst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FC60F6" w:rsidRPr="008C0BAA" w:rsidRDefault="00FC60F6" w:rsidP="00AB0826">
      <w:pPr>
        <w:pStyle w:val="Zwykytekst"/>
        <w:spacing w:line="276" w:lineRule="auto"/>
        <w:rPr>
          <w:rFonts w:ascii="Times New Roman" w:hAnsi="Times New Roman"/>
          <w:b/>
          <w:sz w:val="24"/>
          <w:szCs w:val="24"/>
        </w:rPr>
      </w:pPr>
      <w:r w:rsidRPr="008C0BAA">
        <w:rPr>
          <w:rFonts w:ascii="Times New Roman" w:hAnsi="Times New Roman"/>
          <w:b/>
          <w:sz w:val="24"/>
          <w:szCs w:val="24"/>
        </w:rPr>
        <w:lastRenderedPageBreak/>
        <w:t>Recenzenci tomu XX w roku 2016</w:t>
      </w:r>
    </w:p>
    <w:p w:rsidR="008C0BAA" w:rsidRDefault="00FC60F6" w:rsidP="00AB0826">
      <w:pPr>
        <w:widowControl w:val="0"/>
        <w:autoSpaceDE w:val="0"/>
        <w:autoSpaceDN w:val="0"/>
        <w:adjustRightInd w:val="0"/>
        <w:spacing w:after="0" w:line="276" w:lineRule="auto"/>
        <w:ind w:left="5" w:right="5"/>
        <w:rPr>
          <w:rFonts w:ascii="Times New Roman" w:hAnsi="Times New Roman" w:cs="Times New Roman"/>
          <w:bCs/>
          <w:sz w:val="24"/>
          <w:szCs w:val="24"/>
        </w:rPr>
      </w:pPr>
      <w:r w:rsidRPr="008C0BAA">
        <w:rPr>
          <w:rFonts w:ascii="Times New Roman" w:hAnsi="Times New Roman" w:cs="Times New Roman"/>
          <w:sz w:val="24"/>
          <w:szCs w:val="24"/>
        </w:rPr>
        <w:t>Ryszard Bełdzikowski</w:t>
      </w:r>
      <w:r w:rsidRPr="008C0BAA">
        <w:rPr>
          <w:rFonts w:ascii="Times New Roman" w:hAnsi="Times New Roman" w:cs="Times New Roman"/>
          <w:bCs/>
          <w:sz w:val="24"/>
          <w:szCs w:val="24"/>
        </w:rPr>
        <w:t>, Wacław Brzęk, Katarzyna Girdwoyń, Piotr Girdwoyń,</w:t>
      </w:r>
    </w:p>
    <w:p w:rsidR="00FC60F6" w:rsidRPr="008C0BAA" w:rsidRDefault="00FC60F6" w:rsidP="00AB0826">
      <w:pPr>
        <w:widowControl w:val="0"/>
        <w:autoSpaceDE w:val="0"/>
        <w:autoSpaceDN w:val="0"/>
        <w:adjustRightInd w:val="0"/>
        <w:spacing w:after="0" w:line="276" w:lineRule="auto"/>
        <w:ind w:left="5" w:right="5"/>
        <w:rPr>
          <w:rFonts w:ascii="Times New Roman" w:hAnsi="Times New Roman" w:cs="Times New Roman"/>
          <w:bCs/>
          <w:sz w:val="24"/>
          <w:szCs w:val="24"/>
        </w:rPr>
      </w:pPr>
      <w:r w:rsidRPr="008C0BAA">
        <w:rPr>
          <w:rFonts w:ascii="Times New Roman" w:hAnsi="Times New Roman" w:cs="Times New Roman"/>
          <w:bCs/>
          <w:sz w:val="24"/>
          <w:szCs w:val="24"/>
        </w:rPr>
        <w:t>Mieczysław Goc, Grażyna Kędzierska, Stanisław Kozdrowski, Waldemar Krawczyk, Bronisław Młodziejowski</w:t>
      </w:r>
    </w:p>
    <w:p w:rsidR="00AB0826" w:rsidRDefault="00AB0826" w:rsidP="008137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249B" w:rsidRPr="008C0BAA" w:rsidRDefault="00D8249B" w:rsidP="00ED25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BAA">
        <w:rPr>
          <w:rFonts w:ascii="Times New Roman" w:hAnsi="Times New Roman" w:cs="Times New Roman"/>
          <w:sz w:val="24"/>
          <w:szCs w:val="24"/>
        </w:rPr>
        <w:t>Procedura   recenzowania   prac   naukowych nadsyłanych do   publikacji   w Problemach Współczesnej Kryminalistyki:</w:t>
      </w:r>
    </w:p>
    <w:p w:rsidR="00D8249B" w:rsidRPr="008C0BAA" w:rsidRDefault="00D8249B" w:rsidP="00ED25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BAA">
        <w:rPr>
          <w:rFonts w:ascii="Times New Roman" w:hAnsi="Times New Roman" w:cs="Times New Roman"/>
          <w:sz w:val="24"/>
          <w:szCs w:val="24"/>
        </w:rPr>
        <w:t>Procedura  recenzowania artykułów w jest  zgodna z zaleceniami  Ministerstwa  Nauki  i Szkolnictwa Wyższego.</w:t>
      </w:r>
    </w:p>
    <w:p w:rsidR="00D8249B" w:rsidRPr="008C0BAA" w:rsidRDefault="00D8249B" w:rsidP="00ED25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BAA">
        <w:rPr>
          <w:rFonts w:ascii="Times New Roman" w:hAnsi="Times New Roman" w:cs="Times New Roman"/>
          <w:sz w:val="24"/>
          <w:szCs w:val="24"/>
        </w:rPr>
        <w:t xml:space="preserve">Przekazanie  tekstu do publikacji w Problemach Współczesnej Kryminalistyki (PWK) jest jednoznaczne   z   wyrażeniem przez  Autora/Autorów  zgody  na  wszczęcie   procedury recenzowana artykułu. </w:t>
      </w:r>
    </w:p>
    <w:p w:rsidR="00D8249B" w:rsidRPr="008C0BAA" w:rsidRDefault="00D8249B" w:rsidP="00ED25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BAA">
        <w:rPr>
          <w:rFonts w:ascii="Times New Roman" w:hAnsi="Times New Roman" w:cs="Times New Roman"/>
          <w:sz w:val="24"/>
          <w:szCs w:val="24"/>
        </w:rPr>
        <w:t xml:space="preserve">Nadesłane materiały poddawane są wstępnej </w:t>
      </w:r>
      <w:proofErr w:type="gramStart"/>
      <w:r w:rsidRPr="008C0BAA">
        <w:rPr>
          <w:rFonts w:ascii="Times New Roman" w:hAnsi="Times New Roman" w:cs="Times New Roman"/>
          <w:sz w:val="24"/>
          <w:szCs w:val="24"/>
        </w:rPr>
        <w:t>ocenie  formalnej</w:t>
      </w:r>
      <w:proofErr w:type="gramEnd"/>
      <w:r w:rsidRPr="008C0BAA">
        <w:rPr>
          <w:rFonts w:ascii="Times New Roman" w:hAnsi="Times New Roman" w:cs="Times New Roman"/>
          <w:sz w:val="24"/>
          <w:szCs w:val="24"/>
        </w:rPr>
        <w:t xml:space="preserve">  przez Radę  Naukową  i Redakcję  Naukową  PWK, zwłaszcza    pod kątem    ich    zgodności    </w:t>
      </w:r>
      <w:r w:rsidR="00ED255E">
        <w:rPr>
          <w:rFonts w:ascii="Times New Roman" w:hAnsi="Times New Roman" w:cs="Times New Roman"/>
          <w:sz w:val="24"/>
          <w:szCs w:val="24"/>
        </w:rPr>
        <w:br/>
      </w:r>
      <w:r w:rsidRPr="008C0BAA">
        <w:rPr>
          <w:rFonts w:ascii="Times New Roman" w:hAnsi="Times New Roman" w:cs="Times New Roman"/>
          <w:sz w:val="24"/>
          <w:szCs w:val="24"/>
        </w:rPr>
        <w:t>z   wymaganiami wydawniczymi, jak również z obszarami tematycznymi wydawnictwa.</w:t>
      </w:r>
    </w:p>
    <w:p w:rsidR="00D8249B" w:rsidRPr="008C0BAA" w:rsidRDefault="00D8249B" w:rsidP="00ED25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BAA">
        <w:rPr>
          <w:rFonts w:ascii="Times New Roman" w:hAnsi="Times New Roman" w:cs="Times New Roman"/>
          <w:sz w:val="24"/>
          <w:szCs w:val="24"/>
        </w:rPr>
        <w:t>Standardowo  artykuły recenzowane przez dwóch niezależnych recenzentów, którzy nie są członkami   Rady Naukowej   i   Redakcji   Naukowej oraz nie są zatrudnieni etatowo w jednostkach wydającej czasopismo.  Z  uwagi  na wąskie grono  ekspertów  z niektórych dziedzin, czy specjalności kryminalistycznych, zwłaszcza     z     zakresu     techniki kryminalistycznej,   dopuszcza   się odstępstwa od   zasady   niezależnej recenzji,   czyli powoływanie specjalistów spośród pracowników UW i PTK.</w:t>
      </w:r>
    </w:p>
    <w:p w:rsidR="00D8249B" w:rsidRPr="008C0BAA" w:rsidRDefault="00D8249B" w:rsidP="00ED25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BAA">
        <w:rPr>
          <w:rFonts w:ascii="Times New Roman" w:hAnsi="Times New Roman" w:cs="Times New Roman"/>
          <w:sz w:val="24"/>
          <w:szCs w:val="24"/>
        </w:rPr>
        <w:t xml:space="preserve">Nadesłane artykuły nie są przekazywane recenzentom z tej samej placówki, z której pochodzi Autor/Autorzy. </w:t>
      </w:r>
    </w:p>
    <w:p w:rsidR="00C34CCF" w:rsidRPr="008C0BAA" w:rsidRDefault="00D8249B" w:rsidP="00ED25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BAA">
        <w:rPr>
          <w:rFonts w:ascii="Times New Roman" w:hAnsi="Times New Roman" w:cs="Times New Roman"/>
          <w:sz w:val="24"/>
          <w:szCs w:val="24"/>
        </w:rPr>
        <w:t xml:space="preserve">Prace recenzowane są anonimowo. Recenzenci nie zna ją nazwisk Autorów. Autor/Autorzy są informowani  o  wyniku  procedury  recenzenckiej  z  zachowaniem  zasady  poufności recenzji. W sytuacjach spornych powoływany jest kolejny recenzent.  </w:t>
      </w:r>
    </w:p>
    <w:sectPr w:rsidR="00C34CCF" w:rsidRPr="008C0BAA" w:rsidSect="00652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500C"/>
    <w:multiLevelType w:val="hybridMultilevel"/>
    <w:tmpl w:val="94A04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49B"/>
    <w:rsid w:val="00652769"/>
    <w:rsid w:val="008137FC"/>
    <w:rsid w:val="008C0BAA"/>
    <w:rsid w:val="00AB0826"/>
    <w:rsid w:val="00C34CCF"/>
    <w:rsid w:val="00D8249B"/>
    <w:rsid w:val="00ED255E"/>
    <w:rsid w:val="00FC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49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C60F6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C60F6"/>
    <w:rPr>
      <w:rFonts w:ascii="Consolas" w:eastAsia="Times New Roman" w:hAnsi="Consolas" w:cs="Times New Roman"/>
      <w:sz w:val="21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WPiA UW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Choromański</dc:creator>
  <cp:lastModifiedBy>dr Mieczysław Goc</cp:lastModifiedBy>
  <cp:revision>2</cp:revision>
  <dcterms:created xsi:type="dcterms:W3CDTF">2018-04-05T08:49:00Z</dcterms:created>
  <dcterms:modified xsi:type="dcterms:W3CDTF">2018-04-05T08:49:00Z</dcterms:modified>
</cp:coreProperties>
</file>