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85" w:rsidRDefault="00841B3C" w:rsidP="00841B3C">
      <w:pPr>
        <w:jc w:val="center"/>
        <w:rPr>
          <w:b/>
        </w:rPr>
      </w:pPr>
      <w:r w:rsidRPr="00841B3C">
        <w:rPr>
          <w:b/>
        </w:rPr>
        <w:t>Informacja dotycząca agenta ubezpieczeniowego</w:t>
      </w:r>
    </w:p>
    <w:p w:rsidR="00841B3C" w:rsidRDefault="00841B3C" w:rsidP="00841B3C">
      <w:pPr>
        <w:jc w:val="center"/>
        <w:rPr>
          <w:b/>
        </w:rPr>
      </w:pPr>
    </w:p>
    <w:p w:rsidR="00841B3C" w:rsidRDefault="00841B3C" w:rsidP="00841B3C">
      <w:pPr>
        <w:jc w:val="center"/>
        <w:rPr>
          <w:b/>
        </w:rPr>
      </w:pPr>
    </w:p>
    <w:p w:rsidR="00841B3C" w:rsidRDefault="00841B3C" w:rsidP="00841B3C">
      <w:pPr>
        <w:pStyle w:val="Akapitzlist"/>
        <w:numPr>
          <w:ilvl w:val="0"/>
          <w:numId w:val="1"/>
        </w:numPr>
        <w:jc w:val="both"/>
      </w:pPr>
      <w:r w:rsidRPr="00841B3C">
        <w:t xml:space="preserve">Agent ubezpieczeniowy </w:t>
      </w:r>
      <w:proofErr w:type="spellStart"/>
      <w:r w:rsidRPr="00841B3C">
        <w:t>Acme</w:t>
      </w:r>
      <w:proofErr w:type="spellEnd"/>
      <w:r w:rsidRPr="00841B3C">
        <w:t xml:space="preserve"> Partners Sp. z o.o. z siedzibą w Warszawie (00-844), przy ul. Grzybowskiej 80/82 (dalej </w:t>
      </w:r>
      <w:proofErr w:type="spellStart"/>
      <w:r w:rsidRPr="00841B3C">
        <w:t>Acme</w:t>
      </w:r>
      <w:proofErr w:type="spellEnd"/>
      <w:r w:rsidRPr="00841B3C">
        <w:t xml:space="preserve"> Partners</w:t>
      </w:r>
      <w:r w:rsidR="004F21E4">
        <w:t>)</w:t>
      </w:r>
      <w:r w:rsidRPr="00841B3C">
        <w:t>, działa jako agent ubezpieczeniowy dla AXA Ubezpieczenia Towarzystwo Ubezpieczeń i Reasekuracji S.A.</w:t>
      </w:r>
    </w:p>
    <w:p w:rsidR="004F21E4" w:rsidRDefault="004F21E4" w:rsidP="004F21E4">
      <w:pPr>
        <w:pStyle w:val="Akapitzlist"/>
        <w:jc w:val="both"/>
      </w:pPr>
    </w:p>
    <w:p w:rsidR="00841B3C" w:rsidRDefault="00841B3C" w:rsidP="00841B3C">
      <w:pPr>
        <w:pStyle w:val="Akapitzlist"/>
        <w:numPr>
          <w:ilvl w:val="0"/>
          <w:numId w:val="1"/>
        </w:numPr>
        <w:jc w:val="both"/>
      </w:pPr>
      <w:proofErr w:type="spellStart"/>
      <w:r>
        <w:t>Acme</w:t>
      </w:r>
      <w:proofErr w:type="spellEnd"/>
      <w:r>
        <w:t xml:space="preserve"> Partners wpisane jest do rejestru agentów pod numerem </w:t>
      </w:r>
      <w:r w:rsidR="004F21E4">
        <w:t>111374244.</w:t>
      </w:r>
      <w:r>
        <w:t xml:space="preserve">  </w:t>
      </w:r>
      <w:r w:rsidR="004F21E4">
        <w:t xml:space="preserve">Rejestr dostępny jest na stronie </w:t>
      </w:r>
      <w:r w:rsidRPr="00841B3C">
        <w:t>https://au.knf.gov.pl/Au_online/.</w:t>
      </w:r>
      <w:r w:rsidR="008254CF">
        <w:t xml:space="preserve"> Aby dokonać sprawdzenia wpisu agenta w rejestrze, należy wpisać wskazany adres strony internetowej w przeglądarce internetowej, po wyświetleniu strony startowej wyszukiwarki „Rejestr Agentów Ubezpieczeniowych” kliknąć pole „Szukaj agenta”, a następnie postępować zgodnie z instrukcjami wyświetlanymi na kolejnych stronach wyszukiwarki.</w:t>
      </w:r>
    </w:p>
    <w:p w:rsidR="004F21E4" w:rsidRDefault="004F21E4" w:rsidP="004F21E4">
      <w:pPr>
        <w:jc w:val="both"/>
      </w:pPr>
    </w:p>
    <w:p w:rsidR="008254CF" w:rsidRDefault="008254CF" w:rsidP="00841B3C">
      <w:pPr>
        <w:pStyle w:val="Akapitzlist"/>
        <w:numPr>
          <w:ilvl w:val="0"/>
          <w:numId w:val="1"/>
        </w:numPr>
        <w:jc w:val="both"/>
      </w:pPr>
      <w:proofErr w:type="spellStart"/>
      <w:r>
        <w:t>Acme</w:t>
      </w:r>
      <w:proofErr w:type="spellEnd"/>
      <w:r>
        <w:t xml:space="preserve"> Partners nie posiada akcji ani udziałów żadnego zakładu ubezpieczeń uprawniających co najmniej do 10</w:t>
      </w:r>
      <w:r w:rsidR="004F21E4">
        <w:t>% głosów na walnym zgromadzeniu.</w:t>
      </w:r>
    </w:p>
    <w:p w:rsidR="004F21E4" w:rsidRDefault="004F21E4" w:rsidP="004F21E4">
      <w:pPr>
        <w:pStyle w:val="Akapitzlist"/>
        <w:jc w:val="both"/>
      </w:pPr>
    </w:p>
    <w:p w:rsidR="005E3484" w:rsidRDefault="005E3484" w:rsidP="00841B3C">
      <w:pPr>
        <w:pStyle w:val="Akapitzlist"/>
        <w:numPr>
          <w:ilvl w:val="0"/>
          <w:numId w:val="1"/>
        </w:numPr>
        <w:jc w:val="both"/>
      </w:pPr>
      <w:r>
        <w:t xml:space="preserve">Żadne towarzystwo ubezpieczeniowe nie posiada udziałów agenta </w:t>
      </w:r>
      <w:proofErr w:type="spellStart"/>
      <w:r>
        <w:t>Acme</w:t>
      </w:r>
      <w:proofErr w:type="spellEnd"/>
      <w:r>
        <w:t xml:space="preserve"> Partners uprawniających co najmniej do 10% głosów na walnym zgromadzeniu.</w:t>
      </w:r>
    </w:p>
    <w:p w:rsidR="004F21E4" w:rsidRDefault="004F21E4" w:rsidP="004F21E4">
      <w:pPr>
        <w:jc w:val="both"/>
      </w:pPr>
      <w:bookmarkStart w:id="0" w:name="_GoBack"/>
      <w:bookmarkEnd w:id="0"/>
    </w:p>
    <w:p w:rsidR="004F21E4" w:rsidRDefault="005E3484" w:rsidP="004F21E4">
      <w:pPr>
        <w:pStyle w:val="Akapitzlist"/>
        <w:numPr>
          <w:ilvl w:val="0"/>
          <w:numId w:val="1"/>
        </w:numPr>
        <w:jc w:val="both"/>
      </w:pPr>
      <w:r>
        <w:t xml:space="preserve">W związku z proponowanym zawarciem umowy ubezpieczenia AXA Polska S.A. </w:t>
      </w:r>
    </w:p>
    <w:p w:rsidR="004F21E4" w:rsidRDefault="004F21E4" w:rsidP="004F21E4">
      <w:pPr>
        <w:pStyle w:val="Akapitzlist"/>
        <w:jc w:val="both"/>
      </w:pPr>
      <w:r>
        <w:t>otrzymuję:</w:t>
      </w:r>
    </w:p>
    <w:p w:rsidR="004F21E4" w:rsidRDefault="004F21E4" w:rsidP="004F21E4">
      <w:pPr>
        <w:pStyle w:val="Akapitzlist"/>
        <w:ind w:left="1416"/>
        <w:jc w:val="both"/>
      </w:pPr>
      <w:r>
        <w:t>Prowizję uwzględnioną w kwocie składki ubezpieczeniowej – dotyczy umów ubezpieczenia AXA Ubezpieczenia Towarzystwa Ubezpieczeń i Reasekuracji S.A.</w:t>
      </w:r>
    </w:p>
    <w:p w:rsidR="004F21E4" w:rsidRDefault="004F21E4" w:rsidP="004F21E4">
      <w:pPr>
        <w:jc w:val="both"/>
      </w:pPr>
    </w:p>
    <w:p w:rsidR="004F21E4" w:rsidRPr="00841B3C" w:rsidRDefault="004F21E4" w:rsidP="004F21E4">
      <w:pPr>
        <w:pStyle w:val="Akapitzlist"/>
        <w:numPr>
          <w:ilvl w:val="0"/>
          <w:numId w:val="1"/>
        </w:numPr>
        <w:jc w:val="both"/>
      </w:pPr>
      <w:r>
        <w:t>Klient ma prawo złożenia reklamacji, wniesienia skargi oraz możliwość złożenia wniosku o wszczęcie postępowania w sprawie pozasądowego rozwiązania sporów konsumenckich w sposób określony właściwymi przepisami prawa lub w sposób wskazany przez zakład ubezpieczeń w umowie ubezpieczenia zawieranej z klientem.</w:t>
      </w:r>
    </w:p>
    <w:sectPr w:rsidR="004F21E4" w:rsidRPr="00841B3C" w:rsidSect="00F42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0A"/>
    <w:multiLevelType w:val="hybridMultilevel"/>
    <w:tmpl w:val="62C6D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85BE9"/>
    <w:multiLevelType w:val="hybridMultilevel"/>
    <w:tmpl w:val="765C36B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2C966D8"/>
    <w:multiLevelType w:val="hybridMultilevel"/>
    <w:tmpl w:val="6D48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3C"/>
    <w:rsid w:val="004F21E4"/>
    <w:rsid w:val="005E3484"/>
    <w:rsid w:val="008254CF"/>
    <w:rsid w:val="00841B3C"/>
    <w:rsid w:val="00F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5FE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1350</Characters>
  <Application>Microsoft Macintosh Word</Application>
  <DocSecurity>0</DocSecurity>
  <Lines>11</Lines>
  <Paragraphs>3</Paragraphs>
  <ScaleCrop>false</ScaleCrop>
  <Company>Xtrainings Sp. z o.o.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</dc:creator>
  <cp:keywords/>
  <dc:description/>
  <cp:lastModifiedBy>Artur Bar</cp:lastModifiedBy>
  <cp:revision>1</cp:revision>
  <dcterms:created xsi:type="dcterms:W3CDTF">2018-10-11T14:13:00Z</dcterms:created>
  <dcterms:modified xsi:type="dcterms:W3CDTF">2018-10-11T15:30:00Z</dcterms:modified>
</cp:coreProperties>
</file>